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31101" w14:textId="77777777" w:rsidR="003E6BC0" w:rsidRDefault="003E6BC0" w:rsidP="003E6BC0">
      <w:pPr>
        <w:jc w:val="center"/>
        <w:rPr>
          <w:b/>
          <w:sz w:val="28"/>
          <w:szCs w:val="28"/>
        </w:rPr>
      </w:pPr>
      <w:r>
        <w:rPr>
          <w:b/>
          <w:sz w:val="28"/>
          <w:szCs w:val="28"/>
        </w:rPr>
        <w:t>Guest Conductor</w:t>
      </w:r>
    </w:p>
    <w:p w14:paraId="506030CC" w14:textId="77777777" w:rsidR="003E6BC0" w:rsidRPr="007A7A2B" w:rsidRDefault="003E6BC0" w:rsidP="003E6BC0">
      <w:pPr>
        <w:jc w:val="center"/>
        <w:rPr>
          <w:b/>
          <w:sz w:val="40"/>
          <w:szCs w:val="40"/>
        </w:rPr>
      </w:pPr>
      <w:r w:rsidRPr="007A7A2B">
        <w:rPr>
          <w:b/>
          <w:sz w:val="40"/>
          <w:szCs w:val="40"/>
        </w:rPr>
        <w:t xml:space="preserve">Dr. Ryan </w:t>
      </w:r>
      <w:proofErr w:type="spellStart"/>
      <w:r w:rsidRPr="007A7A2B">
        <w:rPr>
          <w:b/>
          <w:sz w:val="40"/>
          <w:szCs w:val="40"/>
        </w:rPr>
        <w:t>Beeken</w:t>
      </w:r>
      <w:proofErr w:type="spellEnd"/>
    </w:p>
    <w:p w14:paraId="153CEF5C" w14:textId="77777777" w:rsidR="003E6BC0" w:rsidRDefault="003E6BC0" w:rsidP="003E6BC0">
      <w:pPr>
        <w:rPr>
          <w:b/>
          <w:sz w:val="52"/>
          <w:szCs w:val="52"/>
        </w:rPr>
      </w:pPr>
    </w:p>
    <w:p w14:paraId="5DB74974" w14:textId="77777777" w:rsidR="003E6BC0" w:rsidRDefault="003E6BC0" w:rsidP="003E6BC0">
      <w:pPr>
        <w:jc w:val="right"/>
        <w:rPr>
          <w:b/>
          <w:sz w:val="52"/>
          <w:szCs w:val="52"/>
        </w:rPr>
      </w:pPr>
      <w:r>
        <w:rPr>
          <w:rFonts w:ascii="Helvetica" w:hAnsi="Helvetica" w:cs="Helvetica"/>
          <w:noProof/>
        </w:rPr>
        <w:drawing>
          <wp:inline distT="0" distB="0" distL="0" distR="0" wp14:anchorId="76A7A89C" wp14:editId="18FC7072">
            <wp:extent cx="3461248" cy="2308268"/>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0534" cy="2394487"/>
                    </a:xfrm>
                    <a:prstGeom prst="rect">
                      <a:avLst/>
                    </a:prstGeom>
                    <a:noFill/>
                    <a:ln>
                      <a:noFill/>
                    </a:ln>
                  </pic:spPr>
                </pic:pic>
              </a:graphicData>
            </a:graphic>
          </wp:inline>
        </w:drawing>
      </w:r>
    </w:p>
    <w:p w14:paraId="5B89C759" w14:textId="77777777" w:rsidR="003E6BC0" w:rsidRDefault="003E6BC0" w:rsidP="003E6BC0">
      <w:pPr>
        <w:jc w:val="center"/>
        <w:rPr>
          <w:b/>
        </w:rPr>
      </w:pPr>
    </w:p>
    <w:p w14:paraId="4FB183DD" w14:textId="77777777" w:rsidR="003E6BC0" w:rsidRDefault="003E6BC0" w:rsidP="003E6BC0">
      <w:pPr>
        <w:rPr>
          <w:rFonts w:ascii="Times New Roman" w:hAnsi="Times New Roman" w:cs="Times New Roman"/>
          <w:b/>
          <w:bCs/>
          <w:color w:val="000000"/>
        </w:rPr>
      </w:pPr>
    </w:p>
    <w:p w14:paraId="681C89A7" w14:textId="77777777" w:rsidR="003E6BC0" w:rsidRDefault="003E6BC0" w:rsidP="003E6BC0">
      <w:pPr>
        <w:rPr>
          <w:rFonts w:ascii="Times New Roman" w:hAnsi="Times New Roman" w:cs="Times New Roman"/>
          <w:color w:val="000000"/>
        </w:rPr>
      </w:pPr>
      <w:r>
        <w:rPr>
          <w:rFonts w:ascii="Times New Roman" w:hAnsi="Times New Roman" w:cs="Times New Roman"/>
          <w:b/>
          <w:bCs/>
          <w:color w:val="000000"/>
        </w:rPr>
        <w:t xml:space="preserve">Dr. </w:t>
      </w:r>
      <w:r w:rsidRPr="001B3F1E">
        <w:rPr>
          <w:rFonts w:ascii="Times New Roman" w:hAnsi="Times New Roman" w:cs="Times New Roman"/>
          <w:b/>
          <w:bCs/>
          <w:color w:val="000000"/>
        </w:rPr>
        <w:t xml:space="preserve">Ryan </w:t>
      </w:r>
      <w:proofErr w:type="spellStart"/>
      <w:r w:rsidRPr="001B3F1E">
        <w:rPr>
          <w:rFonts w:ascii="Times New Roman" w:hAnsi="Times New Roman" w:cs="Times New Roman"/>
          <w:b/>
          <w:bCs/>
          <w:color w:val="000000"/>
        </w:rPr>
        <w:t>Beeken</w:t>
      </w:r>
      <w:proofErr w:type="spellEnd"/>
      <w:r w:rsidRPr="001B3F1E">
        <w:rPr>
          <w:rFonts w:ascii="Times New Roman" w:hAnsi="Times New Roman" w:cs="Times New Roman"/>
          <w:color w:val="000000"/>
        </w:rPr>
        <w:t xml:space="preserve"> serves as Director of Choral </w:t>
      </w:r>
      <w:r>
        <w:rPr>
          <w:rFonts w:ascii="Times New Roman" w:hAnsi="Times New Roman" w:cs="Times New Roman"/>
          <w:color w:val="000000"/>
        </w:rPr>
        <w:t>Activities</w:t>
      </w:r>
      <w:r w:rsidRPr="001B3F1E">
        <w:rPr>
          <w:rFonts w:ascii="Times New Roman" w:hAnsi="Times New Roman" w:cs="Times New Roman"/>
          <w:color w:val="000000"/>
        </w:rPr>
        <w:t xml:space="preserve"> at </w:t>
      </w:r>
      <w:r>
        <w:rPr>
          <w:rFonts w:ascii="Times New Roman" w:hAnsi="Times New Roman" w:cs="Times New Roman"/>
          <w:color w:val="000000"/>
        </w:rPr>
        <w:t>Wichita State University</w:t>
      </w:r>
      <w:r w:rsidRPr="001B3F1E">
        <w:rPr>
          <w:rFonts w:ascii="Times New Roman" w:hAnsi="Times New Roman" w:cs="Times New Roman"/>
          <w:color w:val="000000"/>
        </w:rPr>
        <w:t xml:space="preserve"> where he conducts the </w:t>
      </w:r>
      <w:r>
        <w:rPr>
          <w:rFonts w:ascii="Times New Roman" w:hAnsi="Times New Roman" w:cs="Times New Roman"/>
          <w:color w:val="000000"/>
        </w:rPr>
        <w:t>Concert</w:t>
      </w:r>
      <w:r w:rsidRPr="001B3F1E">
        <w:rPr>
          <w:rFonts w:ascii="Times New Roman" w:hAnsi="Times New Roman" w:cs="Times New Roman"/>
          <w:color w:val="000000"/>
        </w:rPr>
        <w:t xml:space="preserve"> Choral</w:t>
      </w:r>
      <w:r>
        <w:rPr>
          <w:rFonts w:ascii="Times New Roman" w:hAnsi="Times New Roman" w:cs="Times New Roman"/>
          <w:color w:val="000000"/>
        </w:rPr>
        <w:t>e and Women’s Glee Club, teaches choral conducting, and oversees the choral area</w:t>
      </w:r>
      <w:r w:rsidRPr="001B3F1E">
        <w:rPr>
          <w:rFonts w:ascii="Times New Roman" w:hAnsi="Times New Roman" w:cs="Times New Roman"/>
          <w:color w:val="000000"/>
        </w:rPr>
        <w:t>. He received Bachelor of Music in Vocal Performance and Bachelor of Music Education degrees from Drake University and Master of Music and Doctor of Musical Arts Degrees in Choral Conducting from Michigan State University.</w:t>
      </w:r>
      <w:r>
        <w:rPr>
          <w:rFonts w:ascii="Times New Roman" w:hAnsi="Times New Roman" w:cs="Times New Roman"/>
          <w:color w:val="000000"/>
        </w:rPr>
        <w:t xml:space="preserve"> </w:t>
      </w:r>
    </w:p>
    <w:p w14:paraId="29D9B9BD" w14:textId="77777777" w:rsidR="003E6BC0" w:rsidRDefault="003E6BC0" w:rsidP="003E6BC0">
      <w:pPr>
        <w:rPr>
          <w:rFonts w:ascii="Times New Roman" w:hAnsi="Times New Roman" w:cs="Times New Roman"/>
          <w:color w:val="000000"/>
        </w:rPr>
      </w:pPr>
      <w:r>
        <w:rPr>
          <w:rFonts w:ascii="Times New Roman" w:hAnsi="Times New Roman" w:cs="Times New Roman"/>
          <w:color w:val="000000"/>
        </w:rPr>
        <w:t xml:space="preserve">Dr. </w:t>
      </w:r>
      <w:proofErr w:type="spellStart"/>
      <w:r w:rsidRPr="001B3F1E">
        <w:rPr>
          <w:rFonts w:ascii="Times New Roman" w:hAnsi="Times New Roman" w:cs="Times New Roman"/>
          <w:color w:val="000000"/>
        </w:rPr>
        <w:t>Beeken's</w:t>
      </w:r>
      <w:proofErr w:type="spellEnd"/>
      <w:r w:rsidRPr="001B3F1E">
        <w:rPr>
          <w:rFonts w:ascii="Times New Roman" w:hAnsi="Times New Roman" w:cs="Times New Roman"/>
          <w:color w:val="000000"/>
        </w:rPr>
        <w:t xml:space="preserve"> choirs have performed at State, Regional, and National Conventions of the American Choral Directors Association</w:t>
      </w:r>
      <w:r>
        <w:rPr>
          <w:rFonts w:ascii="Times New Roman" w:hAnsi="Times New Roman" w:cs="Times New Roman"/>
          <w:color w:val="000000"/>
        </w:rPr>
        <w:t xml:space="preserve"> and for state and regional </w:t>
      </w:r>
      <w:proofErr w:type="spellStart"/>
      <w:r>
        <w:rPr>
          <w:rFonts w:ascii="Times New Roman" w:hAnsi="Times New Roman" w:cs="Times New Roman"/>
          <w:color w:val="000000"/>
        </w:rPr>
        <w:t>NAfME</w:t>
      </w:r>
      <w:proofErr w:type="spellEnd"/>
      <w:r>
        <w:rPr>
          <w:rFonts w:ascii="Times New Roman" w:hAnsi="Times New Roman" w:cs="Times New Roman"/>
          <w:color w:val="000000"/>
        </w:rPr>
        <w:t xml:space="preserve"> conferences</w:t>
      </w:r>
      <w:r w:rsidRPr="001B3F1E">
        <w:rPr>
          <w:rFonts w:ascii="Times New Roman" w:hAnsi="Times New Roman" w:cs="Times New Roman"/>
          <w:color w:val="000000"/>
        </w:rPr>
        <w:t xml:space="preserve">. </w:t>
      </w:r>
      <w:proofErr w:type="spellStart"/>
      <w:r w:rsidRPr="001B3F1E">
        <w:rPr>
          <w:rFonts w:ascii="Times New Roman" w:hAnsi="Times New Roman" w:cs="Times New Roman"/>
          <w:color w:val="000000"/>
        </w:rPr>
        <w:t>Beeken</w:t>
      </w:r>
      <w:proofErr w:type="spellEnd"/>
      <w:r w:rsidRPr="001B3F1E">
        <w:rPr>
          <w:rFonts w:ascii="Times New Roman" w:hAnsi="Times New Roman" w:cs="Times New Roman"/>
          <w:color w:val="000000"/>
        </w:rPr>
        <w:t xml:space="preserve"> is regularly engaged as a conductor, clinician, and adjudicator</w:t>
      </w:r>
      <w:r>
        <w:rPr>
          <w:rFonts w:ascii="Times New Roman" w:hAnsi="Times New Roman" w:cs="Times New Roman"/>
          <w:color w:val="000000"/>
        </w:rPr>
        <w:t xml:space="preserve">. His engagements include over 50 All-States and Honor Choirs in nineteen states, the Czech Republic and Austria, and many invited presentations for symposia across the United States and in Ljubljana, Slovenia. He recently served as the Artistic Director A Cappella Abroad in 2018, an international choral festival in Prague and will be conducting additional international festivals in Dublin, Ireland, Muscat, Oman, and Tallinn, Estonia. </w:t>
      </w:r>
      <w:r w:rsidRPr="001B3F1E">
        <w:rPr>
          <w:rFonts w:ascii="Times New Roman" w:hAnsi="Times New Roman" w:cs="Times New Roman"/>
          <w:color w:val="000000"/>
        </w:rPr>
        <w:t>He has served on the executive committee of the American Choral Directors Association at both the state and regional level</w:t>
      </w:r>
      <w:r>
        <w:rPr>
          <w:rFonts w:ascii="Times New Roman" w:hAnsi="Times New Roman" w:cs="Times New Roman"/>
          <w:color w:val="000000"/>
        </w:rPr>
        <w:t xml:space="preserve"> and just completed a term as the President for the D3 Pennsylvania Music Educators Association.  </w:t>
      </w:r>
    </w:p>
    <w:p w14:paraId="20B75AFC" w14:textId="77777777" w:rsidR="003E6BC0" w:rsidRDefault="003E6BC0" w:rsidP="003E6BC0">
      <w:pPr>
        <w:rPr>
          <w:rFonts w:ascii="Times New Roman" w:hAnsi="Times New Roman" w:cs="Times New Roman"/>
          <w:color w:val="000000"/>
        </w:rPr>
      </w:pPr>
      <w:r w:rsidRPr="001B3F1E">
        <w:rPr>
          <w:rFonts w:ascii="Times New Roman" w:hAnsi="Times New Roman" w:cs="Times New Roman"/>
          <w:color w:val="000000"/>
        </w:rPr>
        <w:t xml:space="preserve">Prior to his appointment at </w:t>
      </w:r>
      <w:r>
        <w:rPr>
          <w:rFonts w:ascii="Times New Roman" w:hAnsi="Times New Roman" w:cs="Times New Roman"/>
          <w:color w:val="000000"/>
        </w:rPr>
        <w:t>WSU</w:t>
      </w:r>
      <w:r w:rsidRPr="001B3F1E">
        <w:rPr>
          <w:rFonts w:ascii="Times New Roman" w:hAnsi="Times New Roman" w:cs="Times New Roman"/>
          <w:color w:val="000000"/>
        </w:rPr>
        <w:t xml:space="preserve">, Dr. </w:t>
      </w:r>
      <w:proofErr w:type="spellStart"/>
      <w:r w:rsidRPr="001B3F1E">
        <w:rPr>
          <w:rFonts w:ascii="Times New Roman" w:hAnsi="Times New Roman" w:cs="Times New Roman"/>
          <w:color w:val="000000"/>
        </w:rPr>
        <w:t>Beeken</w:t>
      </w:r>
      <w:proofErr w:type="spellEnd"/>
      <w:r w:rsidRPr="001B3F1E">
        <w:rPr>
          <w:rFonts w:ascii="Times New Roman" w:hAnsi="Times New Roman" w:cs="Times New Roman"/>
          <w:color w:val="000000"/>
        </w:rPr>
        <w:t xml:space="preserve"> </w:t>
      </w:r>
      <w:r>
        <w:rPr>
          <w:rFonts w:ascii="Times New Roman" w:hAnsi="Times New Roman" w:cs="Times New Roman"/>
          <w:color w:val="000000"/>
        </w:rPr>
        <w:t xml:space="preserve">served as director or choral studies at Indiana University of Pennsylvania and </w:t>
      </w:r>
      <w:r w:rsidRPr="001B3F1E">
        <w:rPr>
          <w:rFonts w:ascii="Times New Roman" w:hAnsi="Times New Roman" w:cs="Times New Roman"/>
          <w:color w:val="000000"/>
        </w:rPr>
        <w:t>taught at Michigan State University</w:t>
      </w:r>
      <w:r>
        <w:rPr>
          <w:rFonts w:ascii="Times New Roman" w:hAnsi="Times New Roman" w:cs="Times New Roman"/>
          <w:color w:val="000000"/>
        </w:rPr>
        <w:t>. W</w:t>
      </w:r>
      <w:r w:rsidRPr="001B3F1E">
        <w:rPr>
          <w:rFonts w:ascii="Times New Roman" w:hAnsi="Times New Roman" w:cs="Times New Roman"/>
          <w:color w:val="000000"/>
        </w:rPr>
        <w:t xml:space="preserve">hile residing in Des Moines, Iowa, </w:t>
      </w:r>
      <w:proofErr w:type="spellStart"/>
      <w:r>
        <w:rPr>
          <w:rFonts w:ascii="Times New Roman" w:hAnsi="Times New Roman" w:cs="Times New Roman"/>
          <w:color w:val="000000"/>
        </w:rPr>
        <w:t>Beeken</w:t>
      </w:r>
      <w:proofErr w:type="spellEnd"/>
      <w:r>
        <w:rPr>
          <w:rFonts w:ascii="Times New Roman" w:hAnsi="Times New Roman" w:cs="Times New Roman"/>
          <w:color w:val="000000"/>
        </w:rPr>
        <w:t xml:space="preserve"> </w:t>
      </w:r>
      <w:r w:rsidRPr="001B3F1E">
        <w:rPr>
          <w:rFonts w:ascii="Times New Roman" w:hAnsi="Times New Roman" w:cs="Times New Roman"/>
          <w:color w:val="000000"/>
        </w:rPr>
        <w:t xml:space="preserve">directed the Drake Chorale at Drake University. He also taught elementary, middle school, and high school music for sixteen years, most recently serving as Director of Vocal Music for Waukee Schools in suburban Des Moines where he </w:t>
      </w:r>
      <w:proofErr w:type="gramStart"/>
      <w:r w:rsidRPr="001B3F1E">
        <w:rPr>
          <w:rFonts w:ascii="Times New Roman" w:hAnsi="Times New Roman" w:cs="Times New Roman"/>
          <w:color w:val="000000"/>
        </w:rPr>
        <w:t>lead</w:t>
      </w:r>
      <w:proofErr w:type="gramEnd"/>
      <w:r w:rsidRPr="001B3F1E">
        <w:rPr>
          <w:rFonts w:ascii="Times New Roman" w:hAnsi="Times New Roman" w:cs="Times New Roman"/>
          <w:color w:val="000000"/>
        </w:rPr>
        <w:t xml:space="preserve"> a program of over 300 students and twelve en</w:t>
      </w:r>
      <w:r>
        <w:rPr>
          <w:rFonts w:ascii="Times New Roman" w:hAnsi="Times New Roman" w:cs="Times New Roman"/>
          <w:color w:val="000000"/>
        </w:rPr>
        <w:t>sembles to national distinction.</w:t>
      </w:r>
    </w:p>
    <w:p w14:paraId="352A286D" w14:textId="77777777" w:rsidR="00622458" w:rsidRDefault="00622458">
      <w:bookmarkStart w:id="0" w:name="_GoBack"/>
      <w:bookmarkEnd w:id="0"/>
    </w:p>
    <w:sectPr w:rsidR="00622458" w:rsidSect="007B0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C0"/>
    <w:rsid w:val="003E6BC0"/>
    <w:rsid w:val="00622458"/>
    <w:rsid w:val="007B0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580B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6B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1599</Characters>
  <Application>Microsoft Macintosh Word</Application>
  <DocSecurity>0</DocSecurity>
  <Lines>13</Lines>
  <Paragraphs>3</Paragraphs>
  <ScaleCrop>false</ScaleCrop>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2019-11-21T14:38:00Z</dcterms:created>
  <dcterms:modified xsi:type="dcterms:W3CDTF">2019-11-21T14:38:00Z</dcterms:modified>
</cp:coreProperties>
</file>